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2DB835C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A304AD">
        <w:t>27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93D6A7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31304B3" w14:textId="7D2D0599" w:rsidR="00306BE8" w:rsidRPr="00306BE8" w:rsidRDefault="00051696" w:rsidP="00306BE8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306BE8" w:rsidRPr="00306BE8">
        <w:rPr>
          <w:rFonts w:eastAsia="Calibri" w:cs="Arial"/>
          <w:lang w:eastAsia="en-US"/>
        </w:rPr>
        <w:t>Działania 2.20 Efektywne gospodarowanie wodą do spożycia i poprawa jej jakości OPPT</w:t>
      </w:r>
      <w:r w:rsidR="004B602E">
        <w:rPr>
          <w:rFonts w:eastAsia="Calibri" w:cs="Arial"/>
          <w:lang w:eastAsia="en-US"/>
        </w:rPr>
        <w:t>.</w:t>
      </w:r>
    </w:p>
    <w:p w14:paraId="3B1D6090" w14:textId="3BA8319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53F33737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306BE8" w:rsidRPr="00306BE8">
        <w:rPr>
          <w:rFonts w:eastAsia="Calibri" w:cs="Arial"/>
          <w:lang w:eastAsia="en-US"/>
        </w:rPr>
        <w:t>Działania 2.20 Efektywne gospodarowanie wodą do spożycia i poprawa jej jakości OPPT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02B78128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306BE8" w:rsidRPr="00306BE8">
        <w:rPr>
          <w:rFonts w:eastAsia="Calibri" w:cs="Arial"/>
          <w:lang w:eastAsia="en-US"/>
        </w:rPr>
        <w:t>Działania 2.20 Efektywne gospodarowanie wodą do spożycia i poprawa jej jakości OPPT</w:t>
      </w:r>
      <w:r w:rsidR="00306BE8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48443" w14:textId="77777777" w:rsidR="006B07BD" w:rsidRDefault="006B07BD" w:rsidP="00D434AF">
      <w:r>
        <w:separator/>
      </w:r>
    </w:p>
  </w:endnote>
  <w:endnote w:type="continuationSeparator" w:id="0">
    <w:p w14:paraId="34CBC6E3" w14:textId="77777777" w:rsidR="006B07BD" w:rsidRDefault="006B07BD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57EED" w14:textId="77777777" w:rsidR="006B07BD" w:rsidRDefault="006B07BD" w:rsidP="00D434AF">
      <w:r>
        <w:separator/>
      </w:r>
    </w:p>
  </w:footnote>
  <w:footnote w:type="continuationSeparator" w:id="0">
    <w:p w14:paraId="132EEFB7" w14:textId="77777777" w:rsidR="006B07BD" w:rsidRDefault="006B07BD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24F7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46F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C9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329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67CA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B602E"/>
    <w:rsid w:val="004C6B24"/>
    <w:rsid w:val="004C7030"/>
    <w:rsid w:val="004D49B3"/>
    <w:rsid w:val="004D679D"/>
    <w:rsid w:val="004E56E0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15D0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01B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56912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07BD"/>
    <w:rsid w:val="006B2ECE"/>
    <w:rsid w:val="006B5B9C"/>
    <w:rsid w:val="006B6160"/>
    <w:rsid w:val="006B6A55"/>
    <w:rsid w:val="006C098F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5E8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04AD"/>
    <w:rsid w:val="00A329A2"/>
    <w:rsid w:val="00A336B1"/>
    <w:rsid w:val="00A34D85"/>
    <w:rsid w:val="00A42D87"/>
    <w:rsid w:val="00A525EE"/>
    <w:rsid w:val="00A53AF4"/>
    <w:rsid w:val="00A57381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2BA2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4DAE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2026-03-20T09:13:00Z</dcterms:created>
  <dcterms:modified xsi:type="dcterms:W3CDTF">2026-03-25T07:35:00Z</dcterms:modified>
</cp:coreProperties>
</file>